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5576" w14:textId="77777777" w:rsidR="0069276E" w:rsidRDefault="0069276E" w:rsidP="0069276E">
      <w:pPr>
        <w:pStyle w:val="HeadingPlain"/>
        <w:jc w:val="center"/>
      </w:pPr>
      <w:r>
        <w:t>Volleyball New Zealand</w:t>
      </w:r>
    </w:p>
    <w:p w14:paraId="3A2B4C2F" w14:textId="3CF410E1" w:rsidR="00053821" w:rsidRDefault="00D2195D" w:rsidP="004A517E">
      <w:pPr>
        <w:pStyle w:val="Heading3"/>
        <w:spacing w:after="240"/>
        <w:jc w:val="center"/>
      </w:pPr>
      <w:r>
        <w:t>201</w:t>
      </w:r>
      <w:r w:rsidR="00B40152">
        <w:t>7</w:t>
      </w:r>
      <w:r w:rsidR="00B60BE0">
        <w:t xml:space="preserve"> </w:t>
      </w:r>
      <w:r>
        <w:t xml:space="preserve">National </w:t>
      </w:r>
      <w:r w:rsidR="00B60BE0">
        <w:t>Referee Course Application</w:t>
      </w:r>
      <w:r w:rsidR="005E55C6">
        <w:br/>
        <w:t xml:space="preserve">ASB </w:t>
      </w:r>
      <w:r w:rsidR="0043082E">
        <w:t>Sports Centre</w:t>
      </w:r>
      <w:r w:rsidR="005E55C6">
        <w:t xml:space="preserve">, </w:t>
      </w:r>
      <w:r w:rsidR="0043082E">
        <w:t>Wellington</w:t>
      </w:r>
      <w:bookmarkStart w:id="0" w:name="_GoBack"/>
      <w:bookmarkEnd w:id="0"/>
    </w:p>
    <w:p w14:paraId="12D0440D" w14:textId="589961FE" w:rsidR="005D6D5C" w:rsidRDefault="005E55C6" w:rsidP="005E55C6">
      <w:pPr>
        <w:pStyle w:val="Body"/>
      </w:pPr>
      <w:r>
        <w:t xml:space="preserve">Theory: </w:t>
      </w:r>
      <w:r w:rsidR="00B40152">
        <w:t>Tuesday</w:t>
      </w:r>
      <w:r>
        <w:t xml:space="preserve"> </w:t>
      </w:r>
      <w:r w:rsidR="00B40152">
        <w:t>3</w:t>
      </w:r>
      <w:r w:rsidR="00B40152" w:rsidRPr="00B40152">
        <w:rPr>
          <w:vertAlign w:val="superscript"/>
        </w:rPr>
        <w:t>rd</w:t>
      </w:r>
      <w:r w:rsidR="00B40152">
        <w:t xml:space="preserve"> October</w:t>
      </w:r>
      <w:r w:rsidR="00F77FCB">
        <w:t xml:space="preserve"> 201</w:t>
      </w:r>
      <w:r w:rsidR="00B40152">
        <w:t>7</w:t>
      </w:r>
      <w:r>
        <w:t xml:space="preserve">. </w:t>
      </w:r>
    </w:p>
    <w:p w14:paraId="5F1E8356" w14:textId="4AC11ED5" w:rsidR="005E55C6" w:rsidRPr="005E55C6" w:rsidRDefault="005E55C6" w:rsidP="005E55C6">
      <w:pPr>
        <w:pStyle w:val="Body"/>
      </w:pPr>
      <w:r>
        <w:t xml:space="preserve">Practical </w:t>
      </w:r>
      <w:r w:rsidRPr="005E55C6">
        <w:t xml:space="preserve">During </w:t>
      </w:r>
      <w:r w:rsidR="00B40152">
        <w:t>50</w:t>
      </w:r>
      <w:r w:rsidRPr="005E55C6">
        <w:rPr>
          <w:vertAlign w:val="superscript"/>
        </w:rPr>
        <w:t>th</w:t>
      </w:r>
      <w:r w:rsidRPr="005E55C6">
        <w:t xml:space="preserve"> New Zealand Club Volleyball Championships, </w:t>
      </w:r>
      <w:r w:rsidR="005D6D5C">
        <w:br/>
      </w:r>
      <w:r w:rsidR="00B40152">
        <w:t>4</w:t>
      </w:r>
      <w:r w:rsidR="00B40152" w:rsidRPr="00B40152">
        <w:rPr>
          <w:vertAlign w:val="superscript"/>
        </w:rPr>
        <w:t>th</w:t>
      </w:r>
      <w:r w:rsidR="00B40152">
        <w:t xml:space="preserve"> </w:t>
      </w:r>
      <w:r w:rsidR="0043082E">
        <w:t xml:space="preserve">to </w:t>
      </w:r>
      <w:r w:rsidR="00B40152">
        <w:t>7</w:t>
      </w:r>
      <w:r w:rsidR="00B40152" w:rsidRPr="00B40152">
        <w:rPr>
          <w:vertAlign w:val="superscript"/>
        </w:rPr>
        <w:t>th</w:t>
      </w:r>
      <w:r w:rsidR="00B40152">
        <w:t xml:space="preserve"> </w:t>
      </w:r>
      <w:proofErr w:type="gramStart"/>
      <w:r w:rsidR="00B40152">
        <w:t>October</w:t>
      </w:r>
      <w:r w:rsidR="0043082E">
        <w:t>,</w:t>
      </w:r>
      <w:proofErr w:type="gramEnd"/>
      <w:r w:rsidR="0043082E">
        <w:t xml:space="preserve"> 201</w:t>
      </w:r>
      <w:r w:rsidR="00B40152">
        <w:t>7</w:t>
      </w:r>
      <w:r w:rsidR="0043082E">
        <w:t>.</w:t>
      </w:r>
    </w:p>
    <w:p w14:paraId="2A168962" w14:textId="23F5025B" w:rsidR="00915675" w:rsidRPr="00915675" w:rsidRDefault="00915675" w:rsidP="00915675">
      <w:pPr>
        <w:pStyle w:val="BodyItalics"/>
      </w:pPr>
      <w:r>
        <w:t xml:space="preserve">Please complete electronically and e-mail to </w:t>
      </w:r>
      <w:hyperlink r:id="rId8" w:history="1">
        <w:r w:rsidRPr="008B6C1D">
          <w:rPr>
            <w:rStyle w:val="Hyperlink"/>
          </w:rPr>
          <w:t>rdm@volleyballnz.org.nz</w:t>
        </w:r>
      </w:hyperlink>
      <w:r>
        <w:t xml:space="preserve"> </w:t>
      </w:r>
      <w:r w:rsidR="003713EC">
        <w:t>by 3</w:t>
      </w:r>
      <w:r w:rsidR="003713EC" w:rsidRPr="003713EC">
        <w:rPr>
          <w:vertAlign w:val="superscript"/>
        </w:rPr>
        <w:t>rd</w:t>
      </w:r>
      <w:r w:rsidR="003713EC">
        <w:t xml:space="preserve"> </w:t>
      </w:r>
      <w:r w:rsidR="00B40152">
        <w:t>September</w:t>
      </w:r>
      <w:r w:rsidR="003713EC">
        <w:t xml:space="preserve"> 201</w:t>
      </w:r>
      <w:r w:rsidR="00B40152"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5"/>
      </w:tblGrid>
      <w:tr w:rsidR="00B60BE0" w14:paraId="6AE1F715" w14:textId="77777777" w:rsidTr="00BC7C93">
        <w:tc>
          <w:tcPr>
            <w:tcW w:w="3085" w:type="dxa"/>
          </w:tcPr>
          <w:p w14:paraId="3DA13411" w14:textId="77777777" w:rsidR="00B60BE0" w:rsidRDefault="00B60BE0" w:rsidP="00B60BE0">
            <w:pPr>
              <w:pStyle w:val="BodyBold"/>
            </w:pPr>
            <w:r>
              <w:t>Name:</w:t>
            </w:r>
          </w:p>
        </w:tc>
        <w:sdt>
          <w:sdtPr>
            <w:id w:val="-262454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6C57443E" w14:textId="66D4E463" w:rsidR="00B60BE0" w:rsidRDefault="0043082E" w:rsidP="0043082E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44C7DA63" w14:textId="77777777" w:rsidTr="00BC7C93">
        <w:tc>
          <w:tcPr>
            <w:tcW w:w="3085" w:type="dxa"/>
          </w:tcPr>
          <w:p w14:paraId="79D0C481" w14:textId="77777777" w:rsidR="00B60BE0" w:rsidRDefault="00B60BE0" w:rsidP="00B60BE0">
            <w:pPr>
              <w:pStyle w:val="BodyBold"/>
            </w:pPr>
            <w:r>
              <w:t>e-mail:</w:t>
            </w:r>
          </w:p>
        </w:tc>
        <w:sdt>
          <w:sdtPr>
            <w:id w:val="-15006517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90F8E02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50C3" w14:paraId="118CE323" w14:textId="77777777" w:rsidTr="00BC7C93">
        <w:tc>
          <w:tcPr>
            <w:tcW w:w="3085" w:type="dxa"/>
          </w:tcPr>
          <w:p w14:paraId="4211E4E0" w14:textId="77777777" w:rsidR="004B50C3" w:rsidRDefault="004B50C3" w:rsidP="00B60BE0">
            <w:pPr>
              <w:pStyle w:val="BodyBold"/>
            </w:pPr>
            <w:r>
              <w:t>Contact Number:</w:t>
            </w:r>
          </w:p>
        </w:tc>
        <w:sdt>
          <w:sdtPr>
            <w:id w:val="385380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3864835" w14:textId="77777777" w:rsidR="004B50C3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0A21FFE2" w14:textId="77777777" w:rsidTr="00BC7C93">
        <w:tc>
          <w:tcPr>
            <w:tcW w:w="3085" w:type="dxa"/>
          </w:tcPr>
          <w:p w14:paraId="64F26CEF" w14:textId="77777777" w:rsidR="00B60BE0" w:rsidRDefault="00B60BE0" w:rsidP="00B60BE0">
            <w:pPr>
              <w:pStyle w:val="BodyBold"/>
            </w:pPr>
            <w:r>
              <w:t>Association:</w:t>
            </w:r>
          </w:p>
        </w:tc>
        <w:sdt>
          <w:sdtPr>
            <w:id w:val="735906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34A0802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6B4E64B0" w14:textId="77777777" w:rsidTr="00BC7C93">
        <w:tc>
          <w:tcPr>
            <w:tcW w:w="3085" w:type="dxa"/>
            <w:tcBorders>
              <w:bottom w:val="single" w:sz="4" w:space="0" w:color="D9D9D9" w:themeColor="background1" w:themeShade="D9"/>
            </w:tcBorders>
          </w:tcPr>
          <w:p w14:paraId="55623BB2" w14:textId="77777777" w:rsidR="00B60BE0" w:rsidRDefault="00B60BE0" w:rsidP="00B60BE0">
            <w:pPr>
              <w:pStyle w:val="BodyBold"/>
            </w:pPr>
            <w:r>
              <w:t>Club Affiliation (if any):</w:t>
            </w:r>
          </w:p>
        </w:tc>
        <w:sdt>
          <w:sdtPr>
            <w:id w:val="-2004888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D9D9D9" w:themeColor="background1" w:themeShade="D9"/>
                </w:tcBorders>
              </w:tcPr>
              <w:p w14:paraId="3498F727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5398" w14:paraId="457AC2CE" w14:textId="77777777" w:rsidTr="00BC7C93">
        <w:tc>
          <w:tcPr>
            <w:tcW w:w="3085" w:type="dxa"/>
            <w:tcBorders>
              <w:top w:val="single" w:sz="4" w:space="0" w:color="D9D9D9" w:themeColor="background1" w:themeShade="D9"/>
            </w:tcBorders>
          </w:tcPr>
          <w:p w14:paraId="6A9D0502" w14:textId="77777777" w:rsidR="000B5398" w:rsidRDefault="000B5398" w:rsidP="00FF38AA">
            <w:pPr>
              <w:pStyle w:val="BodyBold"/>
            </w:pPr>
            <w:r>
              <w:t>Shirt Size:</w:t>
            </w:r>
          </w:p>
        </w:tc>
        <w:sdt>
          <w:sdtPr>
            <w:id w:val="-64487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top w:val="single" w:sz="4" w:space="0" w:color="D9D9D9" w:themeColor="background1" w:themeShade="D9"/>
                </w:tcBorders>
              </w:tcPr>
              <w:p w14:paraId="24D61F48" w14:textId="77777777" w:rsidR="000B5398" w:rsidRDefault="000B539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553CA4A5" w14:textId="77777777" w:rsidTr="00BC7C93">
        <w:tc>
          <w:tcPr>
            <w:tcW w:w="3085" w:type="dxa"/>
            <w:tcBorders>
              <w:top w:val="single" w:sz="4" w:space="0" w:color="D9D9D9" w:themeColor="background1" w:themeShade="D9"/>
            </w:tcBorders>
          </w:tcPr>
          <w:p w14:paraId="119034C7" w14:textId="31BEFFB5" w:rsidR="00B60BE0" w:rsidRDefault="00B60BE0" w:rsidP="00B60BE0">
            <w:pPr>
              <w:pStyle w:val="BodyBold"/>
            </w:pPr>
            <w:r>
              <w:t xml:space="preserve">Current </w:t>
            </w:r>
            <w:proofErr w:type="gramStart"/>
            <w:r>
              <w:t>Qualification:</w:t>
            </w:r>
            <w:r w:rsidR="0043082E">
              <w:t>*</w:t>
            </w:r>
            <w:proofErr w:type="gramEnd"/>
          </w:p>
        </w:tc>
        <w:sdt>
          <w:sdtPr>
            <w:id w:val="1068300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  <w:tcBorders>
                  <w:top w:val="single" w:sz="4" w:space="0" w:color="D9D9D9" w:themeColor="background1" w:themeShade="D9"/>
                </w:tcBorders>
              </w:tcPr>
              <w:p w14:paraId="644564E5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4ED73C8B" w14:textId="77777777" w:rsidTr="00BC7C93">
        <w:tc>
          <w:tcPr>
            <w:tcW w:w="3085" w:type="dxa"/>
          </w:tcPr>
          <w:p w14:paraId="128526A9" w14:textId="2716FD40" w:rsidR="00B60BE0" w:rsidRDefault="00B60BE0" w:rsidP="00B60BE0">
            <w:pPr>
              <w:pStyle w:val="BodyBold"/>
            </w:pPr>
            <w:r>
              <w:t xml:space="preserve">Year </w:t>
            </w:r>
            <w:proofErr w:type="gramStart"/>
            <w:r>
              <w:t>Achieved:</w:t>
            </w:r>
            <w:r w:rsidR="0043082E">
              <w:t>*</w:t>
            </w:r>
            <w:proofErr w:type="gramEnd"/>
          </w:p>
        </w:tc>
        <w:sdt>
          <w:sdtPr>
            <w:id w:val="16585742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1928D745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BE0" w14:paraId="5FCABD90" w14:textId="77777777" w:rsidTr="00BC7C93">
        <w:tc>
          <w:tcPr>
            <w:tcW w:w="3085" w:type="dxa"/>
          </w:tcPr>
          <w:p w14:paraId="323A8F77" w14:textId="3609D0BC" w:rsidR="00B60BE0" w:rsidRDefault="00B60BE0" w:rsidP="00B60BE0">
            <w:pPr>
              <w:pStyle w:val="BodyBold"/>
            </w:pPr>
            <w:r>
              <w:t xml:space="preserve">Course </w:t>
            </w:r>
            <w:proofErr w:type="gramStart"/>
            <w:r>
              <w:t>Instructor:</w:t>
            </w:r>
            <w:r w:rsidR="0043082E">
              <w:t>*</w:t>
            </w:r>
            <w:proofErr w:type="gramEnd"/>
          </w:p>
        </w:tc>
        <w:sdt>
          <w:sdtPr>
            <w:id w:val="243231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B9EA273" w14:textId="77777777" w:rsidR="00B60BE0" w:rsidRDefault="00800AA8" w:rsidP="00B60BE0">
                <w:pPr>
                  <w:pStyle w:val="Body"/>
                </w:pPr>
                <w:r w:rsidRPr="008B6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D72875" w14:textId="2D9E6CC1" w:rsidR="00CA517D" w:rsidRDefault="0043082E" w:rsidP="0043082E">
      <w:pPr>
        <w:pStyle w:val="Source"/>
      </w:pPr>
      <w:r>
        <w:t>* If known.</w:t>
      </w:r>
    </w:p>
    <w:p w14:paraId="7C3806F6" w14:textId="7B01CB5C" w:rsidR="004B50C3" w:rsidRDefault="00D76183" w:rsidP="004B50C3">
      <w:pPr>
        <w:pStyle w:val="Body"/>
      </w:pPr>
      <w:r>
        <w:t xml:space="preserve">Confirmation of registration will be made by </w:t>
      </w:r>
      <w:r w:rsidR="00B40152">
        <w:t>September</w:t>
      </w:r>
      <w:r>
        <w:t xml:space="preserve"> </w:t>
      </w:r>
      <w:proofErr w:type="gramStart"/>
      <w:r>
        <w:t>1</w:t>
      </w:r>
      <w:r w:rsidR="00B40152">
        <w:t>0</w:t>
      </w:r>
      <w:r w:rsidRPr="0042316F">
        <w:rPr>
          <w:vertAlign w:val="superscript"/>
        </w:rPr>
        <w:t>th</w:t>
      </w:r>
      <w:proofErr w:type="gramEnd"/>
      <w:r>
        <w:t xml:space="preserve"> 201</w:t>
      </w:r>
      <w:r w:rsidR="00B40152">
        <w:t>7</w:t>
      </w:r>
      <w:r>
        <w:t>. T</w:t>
      </w:r>
      <w:r w:rsidR="004B50C3" w:rsidRPr="004B50C3">
        <w:t>he National course will b</w:t>
      </w:r>
      <w:r w:rsidR="00800AA8">
        <w:t>e</w:t>
      </w:r>
      <w:r w:rsidR="004B50C3" w:rsidRPr="004B50C3">
        <w:t xml:space="preserve"> $120, including a VNZ referee top.  </w:t>
      </w:r>
      <w:r w:rsidR="00FF38AA">
        <w:t>P</w:t>
      </w:r>
      <w:r w:rsidR="004B50C3" w:rsidRPr="004B50C3">
        <w:t xml:space="preserve">ayable to VNZ </w:t>
      </w:r>
      <w:r>
        <w:t>once a candidate is confirmed on the course</w:t>
      </w:r>
      <w:r w:rsidR="004B50C3" w:rsidRPr="004B50C3">
        <w:t>.</w:t>
      </w:r>
      <w:r w:rsidR="004B50C3">
        <w:t xml:space="preserve"> Accommodation &amp; food is at candidates’ expense.</w:t>
      </w:r>
      <w:r w:rsidR="0042316F">
        <w:t xml:space="preserve">  </w:t>
      </w:r>
    </w:p>
    <w:sectPr w:rsidR="004B50C3" w:rsidSect="001543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843" w:right="992" w:bottom="1559" w:left="1701" w:header="72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F30D" w14:textId="77777777" w:rsidR="00343DFF" w:rsidRDefault="00343DFF" w:rsidP="00421325">
      <w:pPr>
        <w:spacing w:after="0" w:line="240" w:lineRule="auto"/>
      </w:pPr>
      <w:r>
        <w:separator/>
      </w:r>
    </w:p>
  </w:endnote>
  <w:endnote w:type="continuationSeparator" w:id="0">
    <w:p w14:paraId="08768A16" w14:textId="77777777" w:rsidR="00343DFF" w:rsidRDefault="00343DFF" w:rsidP="0042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1843"/>
      <w:gridCol w:w="1843"/>
      <w:gridCol w:w="1843"/>
      <w:gridCol w:w="1843"/>
    </w:tblGrid>
    <w:tr w:rsidR="00E66D44" w14:paraId="17A07BBD" w14:textId="77777777" w:rsidTr="00E66D44">
      <w:trPr>
        <w:jc w:val="center"/>
      </w:trPr>
      <w:tc>
        <w:tcPr>
          <w:tcW w:w="1842" w:type="dxa"/>
          <w:vAlign w:val="center"/>
        </w:tcPr>
        <w:p w14:paraId="0D32149E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B48B2C" wp14:editId="0A4BE9C9">
                <wp:extent cx="860400" cy="432000"/>
                <wp:effectExtent l="0" t="0" r="0" b="6350"/>
                <wp:docPr id="4" name="Picture 4" descr="C:\Users\Tim\Documents\Tim\Volleyball\Local Referee Course\Source\FIVB Logo -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im\Documents\Tim\Volleyball\Local Referee Course\Source\FIVB Logo -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54DAC37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D546C7C" wp14:editId="4AD287D2">
                <wp:extent cx="973394" cy="324464"/>
                <wp:effectExtent l="0" t="0" r="0" b="0"/>
                <wp:docPr id="5" name="Picture 5" descr="C:\Users\Tim\Documents\Tim\Volleyball\Local Referee Course\Source\AV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im\Documents\Tim\Volleyball\Local Referee Course\Source\AV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FD4AA60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9B154AA" wp14:editId="7309BB45">
                <wp:extent cx="555523" cy="86127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eania - Zonal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61" cy="87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C98EA09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7624B23" wp14:editId="70E96E54">
                <wp:extent cx="663677" cy="780606"/>
                <wp:effectExtent l="0" t="0" r="3175" b="635"/>
                <wp:docPr id="7" name="Picture 7" descr="C:\Users\Tim\Documents\Tim\Volleyball\VNZ\Sport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im\Documents\Tim\Volleyball\VNZ\Sport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20" cy="782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15727D8" w14:textId="77777777" w:rsidR="00E66D44" w:rsidRDefault="00E66D44" w:rsidP="0068766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63A8CF1" wp14:editId="4F3DE047">
                <wp:extent cx="806245" cy="671635"/>
                <wp:effectExtent l="0" t="0" r="0" b="0"/>
                <wp:docPr id="9" name="Picture 9" descr="C:\Users\Tim\Documents\Tim\Volleyball\VNZ\NZ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im\Documents\Tim\Volleyball\VNZ\NZ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79" cy="67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7B537" w14:textId="776AA0A7" w:rsidR="00CF2ACB" w:rsidRDefault="00B60BE0" w:rsidP="00146849">
    <w:pPr>
      <w:pStyle w:val="FooterPortrait"/>
      <w:tabs>
        <w:tab w:val="clear" w:pos="9526"/>
        <w:tab w:val="right" w:pos="9214"/>
      </w:tabs>
    </w:pPr>
    <w:r w:rsidRPr="00B60BE0">
      <w:t>201</w:t>
    </w:r>
    <w:r w:rsidR="005002AE">
      <w:t>7</w:t>
    </w:r>
    <w:r w:rsidRPr="00B60BE0">
      <w:t xml:space="preserve"> Referee Course Application</w:t>
    </w:r>
    <w:r w:rsidR="00E66D44">
      <w:tab/>
    </w:r>
    <w:r w:rsidR="00DB369F">
      <w:tab/>
    </w:r>
    <w:r w:rsidR="00CF2ACB">
      <w:fldChar w:fldCharType="begin"/>
    </w:r>
    <w:r w:rsidR="00CF2ACB">
      <w:instrText xml:space="preserve"> PAGE   \* MERGEFORMAT </w:instrText>
    </w:r>
    <w:r w:rsidR="00CF2ACB">
      <w:fldChar w:fldCharType="separate"/>
    </w:r>
    <w:r w:rsidR="00FD3C47">
      <w:rPr>
        <w:noProof/>
      </w:rPr>
      <w:t>1</w:t>
    </w:r>
    <w:r w:rsidR="00CF2A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1E22" w14:textId="77777777" w:rsidR="001543B5" w:rsidRDefault="001543B5">
    <w:pPr>
      <w:pStyle w:val="Footer"/>
    </w:pPr>
    <w:r w:rsidRPr="001543B5">
      <w:t>National &amp; Federation Referee Courses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A1A9" w14:textId="77777777" w:rsidR="00343DFF" w:rsidRDefault="00343DFF" w:rsidP="00421325">
      <w:pPr>
        <w:spacing w:after="0" w:line="240" w:lineRule="auto"/>
      </w:pPr>
      <w:r>
        <w:separator/>
      </w:r>
    </w:p>
  </w:footnote>
  <w:footnote w:type="continuationSeparator" w:id="0">
    <w:p w14:paraId="01848D47" w14:textId="77777777" w:rsidR="00343DFF" w:rsidRDefault="00343DFF" w:rsidP="0042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3"/>
      <w:gridCol w:w="4195"/>
      <w:gridCol w:w="2092"/>
    </w:tblGrid>
    <w:tr w:rsidR="001543B5" w14:paraId="35F29672" w14:textId="77777777" w:rsidTr="00687663">
      <w:trPr>
        <w:trHeight w:val="660"/>
      </w:trPr>
      <w:tc>
        <w:tcPr>
          <w:tcW w:w="3143" w:type="dxa"/>
          <w:vMerge w:val="restart"/>
        </w:tcPr>
        <w:p w14:paraId="15074ECD" w14:textId="77777777" w:rsidR="001543B5" w:rsidRDefault="001543B5" w:rsidP="00687663">
          <w:pPr>
            <w:pStyle w:val="Table"/>
          </w:pPr>
          <w:r>
            <w:rPr>
              <w:noProof/>
              <w:lang w:val="en-US"/>
            </w:rPr>
            <w:drawing>
              <wp:inline distT="0" distB="0" distL="0" distR="0" wp14:anchorId="26BDF719" wp14:editId="60BD3559">
                <wp:extent cx="1466992" cy="798653"/>
                <wp:effectExtent l="0" t="0" r="0" b="1905"/>
                <wp:docPr id="3" name="Picture 3" descr="C:\Users\Tim\Documents\Tim\Volleyball\VNZ\Volleyball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m\Documents\Tim\Volleyball\VNZ\Volleyball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334" cy="80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vMerge w:val="restart"/>
          <w:tcBorders>
            <w:right w:val="single" w:sz="8" w:space="0" w:color="auto"/>
          </w:tcBorders>
        </w:tcPr>
        <w:p w14:paraId="5466BD4D" w14:textId="14264701" w:rsidR="001543B5" w:rsidRDefault="001543B5" w:rsidP="00687663">
          <w:pPr>
            <w:pStyle w:val="Table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047920F9" w14:textId="77777777" w:rsidR="001543B5" w:rsidRDefault="001543B5" w:rsidP="00687663">
          <w:pPr>
            <w:pStyle w:val="TableBold"/>
            <w:jc w:val="center"/>
          </w:pPr>
          <w:r>
            <w:t>VNZ</w:t>
          </w:r>
        </w:p>
      </w:tc>
    </w:tr>
    <w:tr w:rsidR="001543B5" w14:paraId="7FA9DF65" w14:textId="77777777" w:rsidTr="00687663">
      <w:trPr>
        <w:trHeight w:val="660"/>
      </w:trPr>
      <w:tc>
        <w:tcPr>
          <w:tcW w:w="3143" w:type="dxa"/>
          <w:vMerge/>
        </w:tcPr>
        <w:p w14:paraId="368270C7" w14:textId="77777777" w:rsidR="001543B5" w:rsidRDefault="001543B5" w:rsidP="00687663">
          <w:pPr>
            <w:pStyle w:val="Body"/>
            <w:rPr>
              <w:noProof/>
              <w:lang w:eastAsia="en-GB"/>
            </w:rPr>
          </w:pPr>
        </w:p>
      </w:tc>
      <w:tc>
        <w:tcPr>
          <w:tcW w:w="4195" w:type="dxa"/>
          <w:vMerge/>
          <w:tcBorders>
            <w:right w:val="single" w:sz="8" w:space="0" w:color="auto"/>
          </w:tcBorders>
        </w:tcPr>
        <w:p w14:paraId="452D4235" w14:textId="77777777" w:rsidR="001543B5" w:rsidRDefault="001543B5" w:rsidP="00687663">
          <w:pPr>
            <w:pStyle w:val="Body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451C2C4" w14:textId="4C0D0178" w:rsidR="001543B5" w:rsidRDefault="0043082E" w:rsidP="00687663">
          <w:pPr>
            <w:pStyle w:val="Table"/>
            <w:jc w:val="center"/>
          </w:pPr>
          <w:r>
            <w:t xml:space="preserve">National </w:t>
          </w:r>
          <w:r w:rsidR="00B60BE0">
            <w:t>Referee Course Application</w:t>
          </w:r>
        </w:p>
      </w:tc>
    </w:tr>
  </w:tbl>
  <w:p w14:paraId="32EC322F" w14:textId="1B7EAE82" w:rsidR="001543B5" w:rsidRDefault="005501BA" w:rsidP="001543B5">
    <w:pPr>
      <w:pStyle w:val="Betwee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7EDD8" wp14:editId="3ABEDE2B">
          <wp:simplePos x="0" y="0"/>
          <wp:positionH relativeFrom="column">
            <wp:posOffset>3284</wp:posOffset>
          </wp:positionH>
          <wp:positionV relativeFrom="paragraph">
            <wp:posOffset>1259699</wp:posOffset>
          </wp:positionV>
          <wp:extent cx="5878443" cy="4651023"/>
          <wp:effectExtent l="0" t="0" r="0" b="0"/>
          <wp:wrapNone/>
          <wp:docPr id="8" name="Picture 8" descr="\\.psf\Home\Documents\Right Aligned\RA Working Files\black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.psf\Home\Documents\Right Aligned\RA Working Files\blackgol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7490" r="9385" b="17915"/>
                  <a:stretch/>
                </pic:blipFill>
                <pic:spPr bwMode="auto">
                  <a:xfrm>
                    <a:off x="0" y="0"/>
                    <a:ext cx="5878443" cy="4651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3"/>
      <w:gridCol w:w="4195"/>
      <w:gridCol w:w="2092"/>
    </w:tblGrid>
    <w:tr w:rsidR="0069276E" w14:paraId="521599BF" w14:textId="77777777" w:rsidTr="0069276E">
      <w:trPr>
        <w:trHeight w:val="660"/>
      </w:trPr>
      <w:tc>
        <w:tcPr>
          <w:tcW w:w="3143" w:type="dxa"/>
          <w:vMerge w:val="restart"/>
        </w:tcPr>
        <w:p w14:paraId="5B30063F" w14:textId="77777777" w:rsidR="0069276E" w:rsidRDefault="0069276E" w:rsidP="0069276E">
          <w:pPr>
            <w:pStyle w:val="Table"/>
          </w:pPr>
          <w:r>
            <w:rPr>
              <w:noProof/>
              <w:lang w:val="en-US"/>
            </w:rPr>
            <w:drawing>
              <wp:inline distT="0" distB="0" distL="0" distR="0" wp14:anchorId="13D1DEC2" wp14:editId="755B7F95">
                <wp:extent cx="1466992" cy="798653"/>
                <wp:effectExtent l="0" t="0" r="0" b="1905"/>
                <wp:docPr id="2" name="Picture 2" descr="C:\Users\Tim\Documents\Tim\Volleyball\VNZ\Volleyball New Zealan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m\Documents\Tim\Volleyball\VNZ\Volleyball New Zealan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334" cy="80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dxa"/>
          <w:vMerge w:val="restart"/>
          <w:tcBorders>
            <w:right w:val="single" w:sz="8" w:space="0" w:color="auto"/>
          </w:tcBorders>
        </w:tcPr>
        <w:p w14:paraId="5C6C847D" w14:textId="77777777" w:rsidR="0069276E" w:rsidRDefault="0069276E" w:rsidP="0069276E">
          <w:pPr>
            <w:pStyle w:val="Table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A2394F0" w14:textId="77777777" w:rsidR="0069276E" w:rsidRDefault="0069276E" w:rsidP="0069276E">
          <w:pPr>
            <w:pStyle w:val="TableBold"/>
            <w:jc w:val="center"/>
          </w:pPr>
          <w:r>
            <w:t>VNZ</w:t>
          </w:r>
        </w:p>
      </w:tc>
    </w:tr>
    <w:tr w:rsidR="0069276E" w14:paraId="40DDCAA9" w14:textId="77777777" w:rsidTr="0069276E">
      <w:trPr>
        <w:trHeight w:val="660"/>
      </w:trPr>
      <w:tc>
        <w:tcPr>
          <w:tcW w:w="3143" w:type="dxa"/>
          <w:vMerge/>
        </w:tcPr>
        <w:p w14:paraId="21B81712" w14:textId="77777777" w:rsidR="0069276E" w:rsidRDefault="0069276E" w:rsidP="0069276E">
          <w:pPr>
            <w:pStyle w:val="Body"/>
            <w:rPr>
              <w:noProof/>
              <w:lang w:eastAsia="en-GB"/>
            </w:rPr>
          </w:pPr>
        </w:p>
      </w:tc>
      <w:tc>
        <w:tcPr>
          <w:tcW w:w="4195" w:type="dxa"/>
          <w:vMerge/>
          <w:tcBorders>
            <w:right w:val="single" w:sz="8" w:space="0" w:color="auto"/>
          </w:tcBorders>
        </w:tcPr>
        <w:p w14:paraId="2E59C97C" w14:textId="77777777" w:rsidR="0069276E" w:rsidRDefault="0069276E" w:rsidP="0069276E">
          <w:pPr>
            <w:pStyle w:val="Body"/>
          </w:pPr>
        </w:p>
      </w:tc>
      <w:tc>
        <w:tcPr>
          <w:tcW w:w="20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5935983" w14:textId="77777777" w:rsidR="0069276E" w:rsidRDefault="00053821" w:rsidP="0069276E">
          <w:pPr>
            <w:pStyle w:val="Table"/>
            <w:jc w:val="center"/>
          </w:pPr>
          <w:r w:rsidRPr="00053821">
            <w:t>2014 Referee Courses</w:t>
          </w:r>
        </w:p>
      </w:tc>
    </w:tr>
  </w:tbl>
  <w:p w14:paraId="17B48798" w14:textId="77777777" w:rsidR="001E7238" w:rsidRDefault="001E7238" w:rsidP="0069276E">
    <w:pPr>
      <w:pStyle w:val="Betwe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F880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8766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A0901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45D"/>
    <w:multiLevelType w:val="hybridMultilevel"/>
    <w:tmpl w:val="32BCE4B0"/>
    <w:lvl w:ilvl="0" w:tplc="5484C5A8">
      <w:start w:val="1"/>
      <w:numFmt w:val="bullet"/>
      <w:pStyle w:val="TableBullet2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A23565"/>
    <w:multiLevelType w:val="hybridMultilevel"/>
    <w:tmpl w:val="6B4221D8"/>
    <w:lvl w:ilvl="0" w:tplc="C84222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059"/>
    <w:multiLevelType w:val="hybridMultilevel"/>
    <w:tmpl w:val="244E3A32"/>
    <w:lvl w:ilvl="0" w:tplc="B2F85B56">
      <w:start w:val="1"/>
      <w:numFmt w:val="bullet"/>
      <w:pStyle w:val="BodyBullet3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9C4F87"/>
    <w:multiLevelType w:val="hybridMultilevel"/>
    <w:tmpl w:val="5CD267BA"/>
    <w:lvl w:ilvl="0" w:tplc="5B761BEA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A11B5D"/>
    <w:multiLevelType w:val="hybridMultilevel"/>
    <w:tmpl w:val="FBF68EB8"/>
    <w:lvl w:ilvl="0" w:tplc="FBB4B9BC">
      <w:start w:val="1"/>
      <w:numFmt w:val="bullet"/>
      <w:pStyle w:val="TableBullet3"/>
      <w:lvlText w:val=""/>
      <w:lvlJc w:val="left"/>
      <w:pPr>
        <w:ind w:left="1174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79D199F"/>
    <w:multiLevelType w:val="hybridMultilevel"/>
    <w:tmpl w:val="896438FA"/>
    <w:lvl w:ilvl="0" w:tplc="666EF8AC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5"/>
    <w:rsid w:val="00002DC1"/>
    <w:rsid w:val="00003FAC"/>
    <w:rsid w:val="00004C60"/>
    <w:rsid w:val="00005528"/>
    <w:rsid w:val="00025AF8"/>
    <w:rsid w:val="00032070"/>
    <w:rsid w:val="000338E9"/>
    <w:rsid w:val="00035025"/>
    <w:rsid w:val="00035241"/>
    <w:rsid w:val="00053821"/>
    <w:rsid w:val="0006075F"/>
    <w:rsid w:val="00067B31"/>
    <w:rsid w:val="00076F8E"/>
    <w:rsid w:val="000801C0"/>
    <w:rsid w:val="00083C90"/>
    <w:rsid w:val="00084D49"/>
    <w:rsid w:val="00084E1C"/>
    <w:rsid w:val="000A15ED"/>
    <w:rsid w:val="000A35DC"/>
    <w:rsid w:val="000B0508"/>
    <w:rsid w:val="000B5398"/>
    <w:rsid w:val="000C520D"/>
    <w:rsid w:val="000C7AAC"/>
    <w:rsid w:val="000E6597"/>
    <w:rsid w:val="000F5639"/>
    <w:rsid w:val="001004F5"/>
    <w:rsid w:val="001039EF"/>
    <w:rsid w:val="00146849"/>
    <w:rsid w:val="001512DF"/>
    <w:rsid w:val="001543B5"/>
    <w:rsid w:val="00160A56"/>
    <w:rsid w:val="00162C72"/>
    <w:rsid w:val="001670D7"/>
    <w:rsid w:val="00167D1A"/>
    <w:rsid w:val="00173F71"/>
    <w:rsid w:val="001746E8"/>
    <w:rsid w:val="0018080C"/>
    <w:rsid w:val="00184D33"/>
    <w:rsid w:val="0019707A"/>
    <w:rsid w:val="001B6F1A"/>
    <w:rsid w:val="001B7552"/>
    <w:rsid w:val="001C2E86"/>
    <w:rsid w:val="001E7238"/>
    <w:rsid w:val="001F621E"/>
    <w:rsid w:val="00250679"/>
    <w:rsid w:val="00254B79"/>
    <w:rsid w:val="00255A03"/>
    <w:rsid w:val="00265E3F"/>
    <w:rsid w:val="00275ED6"/>
    <w:rsid w:val="002810A6"/>
    <w:rsid w:val="00281CCF"/>
    <w:rsid w:val="0029072E"/>
    <w:rsid w:val="002933AB"/>
    <w:rsid w:val="002B6FEC"/>
    <w:rsid w:val="002C41A8"/>
    <w:rsid w:val="002F43B1"/>
    <w:rsid w:val="003313B8"/>
    <w:rsid w:val="00343DFF"/>
    <w:rsid w:val="003470F1"/>
    <w:rsid w:val="003713EC"/>
    <w:rsid w:val="00374E3D"/>
    <w:rsid w:val="003755A7"/>
    <w:rsid w:val="00380AF6"/>
    <w:rsid w:val="00382E1D"/>
    <w:rsid w:val="003904BE"/>
    <w:rsid w:val="003B594E"/>
    <w:rsid w:val="003C104F"/>
    <w:rsid w:val="003D0359"/>
    <w:rsid w:val="003D10B7"/>
    <w:rsid w:val="003D2A70"/>
    <w:rsid w:val="003E1C8A"/>
    <w:rsid w:val="0041443C"/>
    <w:rsid w:val="00421325"/>
    <w:rsid w:val="004223B1"/>
    <w:rsid w:val="0042316F"/>
    <w:rsid w:val="0043082E"/>
    <w:rsid w:val="00431FF0"/>
    <w:rsid w:val="00432C86"/>
    <w:rsid w:val="004707E4"/>
    <w:rsid w:val="00471285"/>
    <w:rsid w:val="00472190"/>
    <w:rsid w:val="00490449"/>
    <w:rsid w:val="00492ECF"/>
    <w:rsid w:val="004A139D"/>
    <w:rsid w:val="004A22F5"/>
    <w:rsid w:val="004A517E"/>
    <w:rsid w:val="004B3B65"/>
    <w:rsid w:val="004B50C3"/>
    <w:rsid w:val="004B58B9"/>
    <w:rsid w:val="004C0422"/>
    <w:rsid w:val="004C3C48"/>
    <w:rsid w:val="004D227D"/>
    <w:rsid w:val="004D3F1B"/>
    <w:rsid w:val="004D6EC2"/>
    <w:rsid w:val="004E0DEC"/>
    <w:rsid w:val="005002AE"/>
    <w:rsid w:val="005171F2"/>
    <w:rsid w:val="00522C59"/>
    <w:rsid w:val="005244CF"/>
    <w:rsid w:val="00542329"/>
    <w:rsid w:val="0054515E"/>
    <w:rsid w:val="005501BA"/>
    <w:rsid w:val="00561680"/>
    <w:rsid w:val="005674EA"/>
    <w:rsid w:val="00567FE1"/>
    <w:rsid w:val="00571D42"/>
    <w:rsid w:val="00581979"/>
    <w:rsid w:val="0059630E"/>
    <w:rsid w:val="005B3B72"/>
    <w:rsid w:val="005C3CD4"/>
    <w:rsid w:val="005D1AED"/>
    <w:rsid w:val="005D6D5C"/>
    <w:rsid w:val="005E2B23"/>
    <w:rsid w:val="005E45B7"/>
    <w:rsid w:val="005E55C6"/>
    <w:rsid w:val="006050C9"/>
    <w:rsid w:val="00605D73"/>
    <w:rsid w:val="00614402"/>
    <w:rsid w:val="0062680A"/>
    <w:rsid w:val="006301C2"/>
    <w:rsid w:val="00632D35"/>
    <w:rsid w:val="00643E15"/>
    <w:rsid w:val="00644338"/>
    <w:rsid w:val="00652B44"/>
    <w:rsid w:val="00684CF4"/>
    <w:rsid w:val="0069276E"/>
    <w:rsid w:val="00692C15"/>
    <w:rsid w:val="00695F9A"/>
    <w:rsid w:val="006C4DAA"/>
    <w:rsid w:val="006D0BC8"/>
    <w:rsid w:val="006D6FD4"/>
    <w:rsid w:val="006E07E3"/>
    <w:rsid w:val="006E12D9"/>
    <w:rsid w:val="006E12ED"/>
    <w:rsid w:val="00700FD7"/>
    <w:rsid w:val="00713561"/>
    <w:rsid w:val="007171F0"/>
    <w:rsid w:val="00721251"/>
    <w:rsid w:val="007317E1"/>
    <w:rsid w:val="00744AF4"/>
    <w:rsid w:val="00785142"/>
    <w:rsid w:val="00792A50"/>
    <w:rsid w:val="007A1FB9"/>
    <w:rsid w:val="007A421F"/>
    <w:rsid w:val="007A486A"/>
    <w:rsid w:val="007B3B26"/>
    <w:rsid w:val="007D0EB9"/>
    <w:rsid w:val="007F276C"/>
    <w:rsid w:val="007F6DBA"/>
    <w:rsid w:val="00800371"/>
    <w:rsid w:val="00800AA8"/>
    <w:rsid w:val="008058F0"/>
    <w:rsid w:val="00822A2B"/>
    <w:rsid w:val="008511A5"/>
    <w:rsid w:val="008537CF"/>
    <w:rsid w:val="00865418"/>
    <w:rsid w:val="00872EFF"/>
    <w:rsid w:val="00874269"/>
    <w:rsid w:val="00891BF9"/>
    <w:rsid w:val="00893D74"/>
    <w:rsid w:val="008D0D77"/>
    <w:rsid w:val="008D1764"/>
    <w:rsid w:val="008D3EDD"/>
    <w:rsid w:val="008D5999"/>
    <w:rsid w:val="008E5901"/>
    <w:rsid w:val="008F63FF"/>
    <w:rsid w:val="008F647C"/>
    <w:rsid w:val="00907E09"/>
    <w:rsid w:val="00915675"/>
    <w:rsid w:val="00917CC0"/>
    <w:rsid w:val="0092147A"/>
    <w:rsid w:val="0092458D"/>
    <w:rsid w:val="00942BB5"/>
    <w:rsid w:val="00942DF0"/>
    <w:rsid w:val="00951C56"/>
    <w:rsid w:val="00954DC7"/>
    <w:rsid w:val="009805B7"/>
    <w:rsid w:val="009971F5"/>
    <w:rsid w:val="009B0090"/>
    <w:rsid w:val="009D12DF"/>
    <w:rsid w:val="009D6244"/>
    <w:rsid w:val="009E3B92"/>
    <w:rsid w:val="009E5AC1"/>
    <w:rsid w:val="009F1110"/>
    <w:rsid w:val="00A04DE6"/>
    <w:rsid w:val="00A12631"/>
    <w:rsid w:val="00A14662"/>
    <w:rsid w:val="00A17969"/>
    <w:rsid w:val="00A22A40"/>
    <w:rsid w:val="00A37860"/>
    <w:rsid w:val="00A55477"/>
    <w:rsid w:val="00A5649B"/>
    <w:rsid w:val="00A826A9"/>
    <w:rsid w:val="00A910D9"/>
    <w:rsid w:val="00AA6003"/>
    <w:rsid w:val="00AC6FA0"/>
    <w:rsid w:val="00B075F2"/>
    <w:rsid w:val="00B1072B"/>
    <w:rsid w:val="00B36882"/>
    <w:rsid w:val="00B40152"/>
    <w:rsid w:val="00B405E6"/>
    <w:rsid w:val="00B45F67"/>
    <w:rsid w:val="00B46179"/>
    <w:rsid w:val="00B60BE0"/>
    <w:rsid w:val="00B73313"/>
    <w:rsid w:val="00B87C73"/>
    <w:rsid w:val="00BA1F3F"/>
    <w:rsid w:val="00BC7C93"/>
    <w:rsid w:val="00BE3BE1"/>
    <w:rsid w:val="00C02B28"/>
    <w:rsid w:val="00C05EA2"/>
    <w:rsid w:val="00C1514D"/>
    <w:rsid w:val="00C27C3F"/>
    <w:rsid w:val="00C44E3B"/>
    <w:rsid w:val="00C479B4"/>
    <w:rsid w:val="00C514B6"/>
    <w:rsid w:val="00C549FD"/>
    <w:rsid w:val="00C575D2"/>
    <w:rsid w:val="00C81862"/>
    <w:rsid w:val="00C930D1"/>
    <w:rsid w:val="00CA517D"/>
    <w:rsid w:val="00CC28A6"/>
    <w:rsid w:val="00CC7E05"/>
    <w:rsid w:val="00CF2ACB"/>
    <w:rsid w:val="00D11315"/>
    <w:rsid w:val="00D16859"/>
    <w:rsid w:val="00D2195D"/>
    <w:rsid w:val="00D358D1"/>
    <w:rsid w:val="00D35A23"/>
    <w:rsid w:val="00D36A6F"/>
    <w:rsid w:val="00D44D28"/>
    <w:rsid w:val="00D54633"/>
    <w:rsid w:val="00D67E6D"/>
    <w:rsid w:val="00D70E2A"/>
    <w:rsid w:val="00D76183"/>
    <w:rsid w:val="00D8073E"/>
    <w:rsid w:val="00D814AF"/>
    <w:rsid w:val="00DA3297"/>
    <w:rsid w:val="00DA5A35"/>
    <w:rsid w:val="00DA6B60"/>
    <w:rsid w:val="00DB369F"/>
    <w:rsid w:val="00DC414C"/>
    <w:rsid w:val="00DE229C"/>
    <w:rsid w:val="00DF255D"/>
    <w:rsid w:val="00E00325"/>
    <w:rsid w:val="00E04CE5"/>
    <w:rsid w:val="00E17766"/>
    <w:rsid w:val="00E17DFE"/>
    <w:rsid w:val="00E223EE"/>
    <w:rsid w:val="00E26FC8"/>
    <w:rsid w:val="00E43447"/>
    <w:rsid w:val="00E543C5"/>
    <w:rsid w:val="00E66D44"/>
    <w:rsid w:val="00E745BF"/>
    <w:rsid w:val="00E764F2"/>
    <w:rsid w:val="00E76A5D"/>
    <w:rsid w:val="00E82A48"/>
    <w:rsid w:val="00E84FB5"/>
    <w:rsid w:val="00E85680"/>
    <w:rsid w:val="00EA6E4B"/>
    <w:rsid w:val="00EB7E3E"/>
    <w:rsid w:val="00EC124B"/>
    <w:rsid w:val="00ED23A7"/>
    <w:rsid w:val="00ED2649"/>
    <w:rsid w:val="00ED5974"/>
    <w:rsid w:val="00F16DF5"/>
    <w:rsid w:val="00F3739D"/>
    <w:rsid w:val="00F44663"/>
    <w:rsid w:val="00F467CB"/>
    <w:rsid w:val="00F55636"/>
    <w:rsid w:val="00F564B4"/>
    <w:rsid w:val="00F77FCB"/>
    <w:rsid w:val="00F80C5A"/>
    <w:rsid w:val="00F81505"/>
    <w:rsid w:val="00F81D26"/>
    <w:rsid w:val="00F82D55"/>
    <w:rsid w:val="00F84527"/>
    <w:rsid w:val="00F90950"/>
    <w:rsid w:val="00FB6965"/>
    <w:rsid w:val="00FC30D7"/>
    <w:rsid w:val="00FD32D0"/>
    <w:rsid w:val="00FD3C47"/>
    <w:rsid w:val="00FE083E"/>
    <w:rsid w:val="00FE09DA"/>
    <w:rsid w:val="00FE37CB"/>
    <w:rsid w:val="00FF38A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6BD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6E"/>
    <w:rPr>
      <w:rFonts w:ascii="Century Gothic" w:hAnsi="Century Gothic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F2ACB"/>
    <w:pPr>
      <w:keepNext/>
      <w:keepLines/>
      <w:pageBreakBefore/>
      <w:spacing w:after="0" w:line="240" w:lineRule="auto"/>
      <w:outlineLvl w:val="0"/>
    </w:pPr>
    <w:rPr>
      <w:rFonts w:ascii="Garamond" w:eastAsiaTheme="majorEastAsia" w:hAnsi="Garamond" w:cstheme="majorBidi"/>
      <w:bCs/>
      <w:color w:val="A6A6A6"/>
      <w:sz w:val="52"/>
      <w:szCs w:val="28"/>
    </w:rPr>
  </w:style>
  <w:style w:type="paragraph" w:styleId="Heading2">
    <w:name w:val="heading 2"/>
    <w:basedOn w:val="Normal"/>
    <w:next w:val="BodyHeading"/>
    <w:link w:val="Heading2Char"/>
    <w:uiPriority w:val="9"/>
    <w:unhideWhenUsed/>
    <w:qFormat/>
    <w:rsid w:val="00713561"/>
    <w:pPr>
      <w:keepNext/>
      <w:keepLines/>
      <w:spacing w:after="160" w:line="240" w:lineRule="auto"/>
      <w:outlineLvl w:val="1"/>
    </w:pPr>
    <w:rPr>
      <w:rFonts w:ascii="Garamond" w:eastAsiaTheme="majorEastAsia" w:hAnsi="Garamond" w:cstheme="majorBidi"/>
      <w:bCs/>
      <w:color w:val="A6A6A6"/>
      <w:sz w:val="36"/>
      <w:szCs w:val="26"/>
    </w:rPr>
  </w:style>
  <w:style w:type="paragraph" w:styleId="Heading3">
    <w:name w:val="heading 3"/>
    <w:basedOn w:val="Normal"/>
    <w:next w:val="Body"/>
    <w:link w:val="Heading3Char"/>
    <w:uiPriority w:val="9"/>
    <w:unhideWhenUsed/>
    <w:qFormat/>
    <w:rsid w:val="0069276E"/>
    <w:pPr>
      <w:keepNext/>
      <w:keepLines/>
      <w:spacing w:before="240" w:after="60" w:line="240" w:lineRule="auto"/>
      <w:outlineLvl w:val="2"/>
    </w:pPr>
    <w:rPr>
      <w:rFonts w:asciiTheme="minorHAnsi" w:eastAsiaTheme="majorEastAsia" w:hAnsiTheme="minorHAnsi" w:cstheme="majorBidi"/>
      <w:bCs/>
      <w:sz w:val="32"/>
    </w:rPr>
  </w:style>
  <w:style w:type="paragraph" w:styleId="Heading4">
    <w:name w:val="heading 4"/>
    <w:basedOn w:val="Normal"/>
    <w:next w:val="Body"/>
    <w:link w:val="Heading4Char"/>
    <w:uiPriority w:val="9"/>
    <w:unhideWhenUsed/>
    <w:qFormat/>
    <w:rsid w:val="00713561"/>
    <w:pPr>
      <w:keepNext/>
      <w:keepLines/>
      <w:spacing w:after="160" w:line="240" w:lineRule="auto"/>
      <w:outlineLvl w:val="3"/>
    </w:pPr>
    <w:rPr>
      <w:rFonts w:ascii="Garamond" w:eastAsiaTheme="majorEastAsia" w:hAnsi="Garamond" w:cstheme="majorBidi"/>
      <w:b/>
      <w:bCs/>
      <w:iCs/>
      <w:color w:val="A6A6A6"/>
      <w:sz w:val="28"/>
    </w:rPr>
  </w:style>
  <w:style w:type="paragraph" w:styleId="Heading5">
    <w:name w:val="heading 5"/>
    <w:basedOn w:val="Normal"/>
    <w:next w:val="Body"/>
    <w:link w:val="Heading5Char"/>
    <w:uiPriority w:val="9"/>
    <w:unhideWhenUsed/>
    <w:qFormat/>
    <w:rsid w:val="00713561"/>
    <w:pPr>
      <w:keepNext/>
      <w:keepLines/>
      <w:spacing w:before="240" w:after="60" w:line="240" w:lineRule="auto"/>
      <w:outlineLvl w:val="4"/>
    </w:pPr>
    <w:rPr>
      <w:rFonts w:ascii="Garamond" w:eastAsiaTheme="majorEastAsia" w:hAnsi="Garamond" w:cstheme="majorBidi"/>
      <w:b/>
      <w:i/>
      <w:color w:val="A6A6A6"/>
      <w:sz w:val="26"/>
    </w:rPr>
  </w:style>
  <w:style w:type="paragraph" w:styleId="Heading6">
    <w:name w:val="heading 6"/>
    <w:basedOn w:val="Normal"/>
    <w:next w:val="Body"/>
    <w:link w:val="Heading6Char"/>
    <w:uiPriority w:val="9"/>
    <w:unhideWhenUsed/>
    <w:qFormat/>
    <w:rsid w:val="00713561"/>
    <w:pPr>
      <w:keepNext/>
      <w:keepLines/>
      <w:spacing w:before="200" w:after="0"/>
      <w:outlineLvl w:val="5"/>
    </w:pPr>
    <w:rPr>
      <w:rFonts w:ascii="Garamond" w:eastAsiaTheme="majorEastAsia" w:hAnsi="Garamond" w:cstheme="majorBidi"/>
      <w:i/>
      <w:iCs/>
      <w:color w:val="0D192C" w:themeColor="accent1" w:themeShade="7F"/>
    </w:rPr>
  </w:style>
  <w:style w:type="paragraph" w:styleId="Heading7">
    <w:name w:val="heading 7"/>
    <w:basedOn w:val="Normal"/>
    <w:next w:val="Body"/>
    <w:link w:val="Heading7Char"/>
    <w:uiPriority w:val="9"/>
    <w:unhideWhenUsed/>
    <w:qFormat/>
    <w:rsid w:val="00713561"/>
    <w:pPr>
      <w:keepNext/>
      <w:keepLines/>
      <w:spacing w:before="200" w:after="0"/>
      <w:outlineLvl w:val="6"/>
    </w:pPr>
    <w:rPr>
      <w:rFonts w:ascii="Garamond" w:eastAsiaTheme="majorEastAsia" w:hAnsi="Garamon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"/>
    <w:link w:val="Heading8Char"/>
    <w:uiPriority w:val="9"/>
    <w:unhideWhenUsed/>
    <w:qFormat/>
    <w:rsid w:val="00713561"/>
    <w:pPr>
      <w:keepNext/>
      <w:keepLines/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"/>
    <w:link w:val="Heading9Char"/>
    <w:uiPriority w:val="9"/>
    <w:unhideWhenUsed/>
    <w:qFormat/>
    <w:rsid w:val="00713561"/>
    <w:pPr>
      <w:keepNext/>
      <w:keepLines/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aliases w:val="b3"/>
    <w:basedOn w:val="Normal"/>
    <w:qFormat/>
    <w:rsid w:val="00DF255D"/>
    <w:pPr>
      <w:spacing w:before="120" w:after="120" w:line="240" w:lineRule="auto"/>
    </w:pPr>
    <w:rPr>
      <w:sz w:val="24"/>
    </w:rPr>
  </w:style>
  <w:style w:type="paragraph" w:customStyle="1" w:styleId="Logo">
    <w:name w:val="Logo"/>
    <w:basedOn w:val="Normal"/>
    <w:qFormat/>
    <w:rsid w:val="00F84527"/>
    <w:pPr>
      <w:spacing w:before="1080" w:after="480" w:line="240" w:lineRule="auto"/>
    </w:pPr>
    <w:rPr>
      <w:rFonts w:ascii="Garamond" w:hAnsi="Garamond"/>
      <w:sz w:val="36"/>
    </w:rPr>
  </w:style>
  <w:style w:type="paragraph" w:customStyle="1" w:styleId="Between">
    <w:name w:val="_Between"/>
    <w:aliases w:val="b9"/>
    <w:basedOn w:val="Normal"/>
    <w:qFormat/>
    <w:rsid w:val="004C0422"/>
    <w:pPr>
      <w:spacing w:after="0" w:line="240" w:lineRule="auto"/>
    </w:pPr>
    <w:rPr>
      <w:rFonts w:ascii="Garamond" w:hAnsi="Garamond"/>
      <w:sz w:val="12"/>
    </w:rPr>
  </w:style>
  <w:style w:type="paragraph" w:customStyle="1" w:styleId="BodyBold">
    <w:name w:val="_Body Bold"/>
    <w:aliases w:val="b2"/>
    <w:basedOn w:val="Body"/>
    <w:qFormat/>
    <w:rsid w:val="005E45B7"/>
    <w:pPr>
      <w:keepNext/>
    </w:pPr>
    <w:rPr>
      <w:b/>
    </w:rPr>
  </w:style>
  <w:style w:type="paragraph" w:customStyle="1" w:styleId="BodyHeading">
    <w:name w:val="_Body Heading"/>
    <w:aliases w:val="b1"/>
    <w:basedOn w:val="Normal"/>
    <w:next w:val="Body"/>
    <w:qFormat/>
    <w:rsid w:val="0069276E"/>
    <w:pPr>
      <w:spacing w:before="360" w:after="120" w:line="240" w:lineRule="auto"/>
    </w:pPr>
    <w:rPr>
      <w:rFonts w:asciiTheme="majorHAnsi" w:hAnsiTheme="majorHAnsi"/>
      <w:b/>
      <w:sz w:val="24"/>
    </w:rPr>
  </w:style>
  <w:style w:type="paragraph" w:customStyle="1" w:styleId="BodyItalics">
    <w:name w:val="_Body Italics"/>
    <w:aliases w:val="b8"/>
    <w:basedOn w:val="Body"/>
    <w:qFormat/>
    <w:rsid w:val="00025AF8"/>
    <w:rPr>
      <w:i/>
    </w:rPr>
  </w:style>
  <w:style w:type="paragraph" w:customStyle="1" w:styleId="BodyIndentBold">
    <w:name w:val="_Body Indent Bold"/>
    <w:aliases w:val="b4"/>
    <w:basedOn w:val="BodyBold"/>
    <w:qFormat/>
    <w:rsid w:val="00025AF8"/>
    <w:pPr>
      <w:ind w:left="57"/>
    </w:pPr>
  </w:style>
  <w:style w:type="paragraph" w:customStyle="1" w:styleId="BodyBullet1">
    <w:name w:val="_Body Bullet 1"/>
    <w:aliases w:val="b5"/>
    <w:basedOn w:val="Normal"/>
    <w:qFormat/>
    <w:rsid w:val="00567FE1"/>
    <w:pPr>
      <w:numPr>
        <w:numId w:val="1"/>
      </w:numPr>
      <w:tabs>
        <w:tab w:val="left" w:pos="284"/>
      </w:tabs>
      <w:spacing w:after="180" w:line="240" w:lineRule="auto"/>
      <w:ind w:left="284" w:hanging="284"/>
    </w:pPr>
    <w:rPr>
      <w:rFonts w:asciiTheme="minorHAnsi" w:hAnsiTheme="minorHAnsi"/>
      <w:sz w:val="24"/>
    </w:rPr>
  </w:style>
  <w:style w:type="paragraph" w:customStyle="1" w:styleId="BodyBullet2">
    <w:name w:val="_Body Bullet 2"/>
    <w:aliases w:val="b6"/>
    <w:basedOn w:val="Normal"/>
    <w:qFormat/>
    <w:rsid w:val="00567FE1"/>
    <w:pPr>
      <w:numPr>
        <w:numId w:val="2"/>
      </w:numPr>
      <w:tabs>
        <w:tab w:val="left" w:pos="567"/>
      </w:tabs>
      <w:spacing w:after="180" w:line="240" w:lineRule="auto"/>
      <w:ind w:left="568" w:hanging="284"/>
    </w:pPr>
    <w:rPr>
      <w:rFonts w:asciiTheme="minorHAnsi" w:hAnsiTheme="minorHAnsi"/>
      <w:sz w:val="24"/>
    </w:rPr>
  </w:style>
  <w:style w:type="paragraph" w:customStyle="1" w:styleId="BodyBullet3">
    <w:name w:val="_Body Bullet 3"/>
    <w:aliases w:val="b7"/>
    <w:basedOn w:val="Normal"/>
    <w:qFormat/>
    <w:rsid w:val="00567FE1"/>
    <w:pPr>
      <w:numPr>
        <w:numId w:val="3"/>
      </w:numPr>
      <w:tabs>
        <w:tab w:val="left" w:pos="851"/>
      </w:tabs>
      <w:spacing w:after="180" w:line="240" w:lineRule="auto"/>
      <w:ind w:left="851" w:hanging="284"/>
    </w:pPr>
    <w:rPr>
      <w:rFonts w:asciiTheme="minorHAnsi" w:hAnsiTheme="minorHAnsi"/>
      <w:sz w:val="24"/>
    </w:rPr>
  </w:style>
  <w:style w:type="paragraph" w:customStyle="1" w:styleId="Table">
    <w:name w:val="_Table"/>
    <w:aliases w:val="t3"/>
    <w:basedOn w:val="Normal"/>
    <w:qFormat/>
    <w:rsid w:val="0069276E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TableBold">
    <w:name w:val="_Table Bold"/>
    <w:aliases w:val="t2"/>
    <w:basedOn w:val="Table"/>
    <w:qFormat/>
    <w:rsid w:val="00A910D9"/>
    <w:rPr>
      <w:b/>
    </w:rPr>
  </w:style>
  <w:style w:type="paragraph" w:customStyle="1" w:styleId="TableHead">
    <w:name w:val="_Table Head"/>
    <w:aliases w:val="t1"/>
    <w:basedOn w:val="Normal"/>
    <w:qFormat/>
    <w:rsid w:val="001C2E86"/>
    <w:pPr>
      <w:spacing w:before="120" w:after="60" w:line="240" w:lineRule="auto"/>
    </w:pPr>
    <w:rPr>
      <w:rFonts w:asciiTheme="majorHAnsi" w:hAnsiTheme="majorHAnsi"/>
      <w:b/>
      <w:color w:val="FFFFFF" w:themeColor="background1"/>
      <w:sz w:val="18"/>
    </w:rPr>
  </w:style>
  <w:style w:type="paragraph" w:customStyle="1" w:styleId="TableBullet1">
    <w:name w:val="_Table Bullet 1"/>
    <w:aliases w:val="t4"/>
    <w:basedOn w:val="Normal"/>
    <w:qFormat/>
    <w:rsid w:val="001C2E86"/>
    <w:pPr>
      <w:numPr>
        <w:numId w:val="4"/>
      </w:numPr>
      <w:tabs>
        <w:tab w:val="left" w:pos="227"/>
      </w:tabs>
      <w:spacing w:before="60" w:after="60" w:line="240" w:lineRule="auto"/>
      <w:ind w:left="227" w:hanging="227"/>
    </w:pPr>
    <w:rPr>
      <w:rFonts w:asciiTheme="minorHAnsi" w:hAnsiTheme="minorHAnsi"/>
      <w:sz w:val="18"/>
    </w:rPr>
  </w:style>
  <w:style w:type="paragraph" w:customStyle="1" w:styleId="TableBullet2">
    <w:name w:val="_Table Bullet 2"/>
    <w:aliases w:val="t5"/>
    <w:basedOn w:val="Normal"/>
    <w:qFormat/>
    <w:rsid w:val="001C2E86"/>
    <w:pPr>
      <w:numPr>
        <w:numId w:val="5"/>
      </w:numPr>
      <w:tabs>
        <w:tab w:val="left" w:pos="454"/>
      </w:tabs>
      <w:spacing w:before="60" w:after="60" w:line="240" w:lineRule="auto"/>
      <w:ind w:left="454" w:hanging="227"/>
    </w:pPr>
    <w:rPr>
      <w:rFonts w:asciiTheme="minorHAnsi" w:hAnsiTheme="minorHAnsi"/>
      <w:sz w:val="18"/>
    </w:rPr>
  </w:style>
  <w:style w:type="paragraph" w:customStyle="1" w:styleId="TableBullet3">
    <w:name w:val="_Table Bullet 3"/>
    <w:aliases w:val="t6"/>
    <w:basedOn w:val="Normal"/>
    <w:qFormat/>
    <w:rsid w:val="001C2E86"/>
    <w:pPr>
      <w:numPr>
        <w:numId w:val="6"/>
      </w:numPr>
      <w:tabs>
        <w:tab w:val="left" w:pos="680"/>
      </w:tabs>
      <w:spacing w:before="60" w:after="60" w:line="240" w:lineRule="auto"/>
      <w:ind w:left="681" w:hanging="227"/>
    </w:pPr>
    <w:rPr>
      <w:rFonts w:asciiTheme="minorHAnsi" w:hAnsiTheme="minorHAnsi"/>
      <w:sz w:val="18"/>
    </w:rPr>
  </w:style>
  <w:style w:type="paragraph" w:customStyle="1" w:styleId="FooterPortrait">
    <w:name w:val="_Footer Portrait"/>
    <w:basedOn w:val="Table"/>
    <w:qFormat/>
    <w:rsid w:val="001E7238"/>
    <w:pPr>
      <w:tabs>
        <w:tab w:val="left" w:pos="3062"/>
        <w:tab w:val="right" w:pos="9526"/>
      </w:tabs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ACB"/>
    <w:rPr>
      <w:rFonts w:ascii="Garamond" w:eastAsiaTheme="majorEastAsia" w:hAnsi="Garamond" w:cstheme="majorBidi"/>
      <w:bCs/>
      <w:color w:val="A6A6A6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561"/>
    <w:rPr>
      <w:rFonts w:ascii="Garamond" w:eastAsiaTheme="majorEastAsia" w:hAnsi="Garamond" w:cstheme="majorBidi"/>
      <w:bCs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76E"/>
    <w:rPr>
      <w:rFonts w:eastAsiaTheme="majorEastAsia" w:cstheme="majorBidi"/>
      <w:bCs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3561"/>
    <w:rPr>
      <w:rFonts w:ascii="Garamond" w:eastAsiaTheme="majorEastAsia" w:hAnsi="Garamond" w:cstheme="majorBidi"/>
      <w:b/>
      <w:bCs/>
      <w:iCs/>
      <w:color w:val="A6A6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13561"/>
    <w:rPr>
      <w:rFonts w:ascii="Garamond" w:eastAsiaTheme="majorEastAsia" w:hAnsi="Garamond" w:cstheme="majorBidi"/>
      <w:b/>
      <w:i/>
      <w:color w:val="A6A6A6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13561"/>
    <w:rPr>
      <w:rFonts w:ascii="Garamond" w:eastAsiaTheme="majorEastAsia" w:hAnsi="Garamond" w:cstheme="majorBidi"/>
      <w:i/>
      <w:iCs/>
      <w:color w:val="0D192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3561"/>
    <w:rPr>
      <w:rFonts w:ascii="Garamond" w:eastAsiaTheme="majorEastAsia" w:hAnsi="Garamond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3561"/>
    <w:rPr>
      <w:rFonts w:ascii="Garamond" w:eastAsiaTheme="majorEastAsia" w:hAnsi="Garamond" w:cstheme="majorBidi"/>
      <w:i/>
      <w:iCs/>
      <w:color w:val="404040" w:themeColor="text1" w:themeTint="BF"/>
      <w:sz w:val="20"/>
      <w:szCs w:val="20"/>
    </w:rPr>
  </w:style>
  <w:style w:type="paragraph" w:customStyle="1" w:styleId="HeadingPlain">
    <w:name w:val="_Heading Plain"/>
    <w:basedOn w:val="Heading1"/>
    <w:qFormat/>
    <w:rsid w:val="0069276E"/>
    <w:pPr>
      <w:pageBreakBefore w:val="0"/>
      <w:spacing w:after="120"/>
    </w:pPr>
    <w:rPr>
      <w:rFonts w:ascii="Century Gothic" w:hAnsi="Century Gothic"/>
      <w:color w:val="auto"/>
      <w:sz w:val="40"/>
    </w:rPr>
  </w:style>
  <w:style w:type="paragraph" w:styleId="Header">
    <w:name w:val="header"/>
    <w:basedOn w:val="Header0"/>
    <w:link w:val="HeaderChar"/>
    <w:uiPriority w:val="99"/>
    <w:unhideWhenUsed/>
    <w:rsid w:val="004213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39D"/>
    <w:rPr>
      <w:rFonts w:ascii="Verdana" w:hAnsi="Verdana"/>
      <w:sz w:val="16"/>
      <w:lang w:val="en-US"/>
    </w:rPr>
  </w:style>
  <w:style w:type="paragraph" w:styleId="Footer">
    <w:name w:val="footer"/>
    <w:basedOn w:val="Normal"/>
    <w:link w:val="FooterChar"/>
    <w:unhideWhenUsed/>
    <w:rsid w:val="00421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325"/>
  </w:style>
  <w:style w:type="paragraph" w:styleId="BalloonText">
    <w:name w:val="Balloon Text"/>
    <w:basedOn w:val="Normal"/>
    <w:link w:val="BalloonTextChar"/>
    <w:uiPriority w:val="99"/>
    <w:semiHidden/>
    <w:unhideWhenUsed/>
    <w:rsid w:val="00D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51"/>
    <w:rPr>
      <w:vertAlign w:val="superscript"/>
    </w:rPr>
  </w:style>
  <w:style w:type="paragraph" w:customStyle="1" w:styleId="Disclaimer">
    <w:name w:val="Disclaimer"/>
    <w:qFormat/>
    <w:rsid w:val="004C0422"/>
    <w:pPr>
      <w:spacing w:before="240" w:after="120" w:line="240" w:lineRule="auto"/>
    </w:pPr>
    <w:rPr>
      <w:rFonts w:ascii="Verdana" w:hAnsi="Verdana"/>
      <w:sz w:val="14"/>
      <w:lang w:val="en-GB"/>
    </w:rPr>
  </w:style>
  <w:style w:type="paragraph" w:styleId="ListBullet">
    <w:name w:val="List Bullet"/>
    <w:basedOn w:val="Normal"/>
    <w:autoRedefine/>
    <w:semiHidden/>
    <w:rsid w:val="00D358D1"/>
    <w:pPr>
      <w:numPr>
        <w:numId w:val="7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1">
    <w:name w:val="Light List Accent 1"/>
    <w:aliases w:val="_H&amp;S Accent 2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1A3459" w:themeColor="accent1"/>
        <w:left w:val="single" w:sz="8" w:space="0" w:color="1A3459" w:themeColor="accent1"/>
        <w:bottom w:val="single" w:sz="8" w:space="0" w:color="1A3459" w:themeColor="accent1"/>
        <w:right w:val="single" w:sz="8" w:space="0" w:color="1A34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4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  <w:tblStylePr w:type="band1Horz">
      <w:tblPr/>
      <w:tcPr>
        <w:tcBorders>
          <w:top w:val="single" w:sz="8" w:space="0" w:color="1A3459" w:themeColor="accent1"/>
          <w:left w:val="single" w:sz="8" w:space="0" w:color="1A3459" w:themeColor="accent1"/>
          <w:bottom w:val="single" w:sz="8" w:space="0" w:color="1A3459" w:themeColor="accent1"/>
          <w:right w:val="single" w:sz="8" w:space="0" w:color="1A3459" w:themeColor="accent1"/>
        </w:tcBorders>
      </w:tcPr>
    </w:tblStylePr>
  </w:style>
  <w:style w:type="table" w:styleId="LightList">
    <w:name w:val="Light List"/>
    <w:aliases w:val="_H&amp;S Accent 1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2">
    <w:name w:val="List Bullet 2"/>
    <w:basedOn w:val="Normal"/>
    <w:autoRedefine/>
    <w:semiHidden/>
    <w:rsid w:val="009B0090"/>
    <w:pPr>
      <w:numPr>
        <w:numId w:val="10"/>
      </w:numPr>
      <w:spacing w:after="0" w:line="240" w:lineRule="auto"/>
    </w:pPr>
    <w:rPr>
      <w:rFonts w:eastAsia="KaiTi_GB2312"/>
      <w:sz w:val="24"/>
      <w:szCs w:val="24"/>
      <w:lang w:eastAsia="zh-CN"/>
    </w:rPr>
  </w:style>
  <w:style w:type="table" w:styleId="LightList-Accent2">
    <w:name w:val="Light List Accent 2"/>
    <w:aliases w:val="_H&amp;S Accent 3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862419" w:themeColor="accent2"/>
        <w:left w:val="single" w:sz="8" w:space="0" w:color="862419" w:themeColor="accent2"/>
        <w:bottom w:val="single" w:sz="8" w:space="0" w:color="862419" w:themeColor="accent2"/>
        <w:right w:val="single" w:sz="8" w:space="0" w:color="8624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4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  <w:tblStylePr w:type="band1Horz">
      <w:tblPr/>
      <w:tcPr>
        <w:tcBorders>
          <w:top w:val="single" w:sz="8" w:space="0" w:color="862419" w:themeColor="accent2"/>
          <w:left w:val="single" w:sz="8" w:space="0" w:color="862419" w:themeColor="accent2"/>
          <w:bottom w:val="single" w:sz="8" w:space="0" w:color="862419" w:themeColor="accent2"/>
          <w:right w:val="single" w:sz="8" w:space="0" w:color="862419" w:themeColor="accent2"/>
        </w:tcBorders>
      </w:tcPr>
    </w:tblStylePr>
  </w:style>
  <w:style w:type="table" w:styleId="LightList-Accent3">
    <w:name w:val="Light List Accent 3"/>
    <w:aliases w:val="_H&amp;S Accent 4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739372" w:themeColor="accent3"/>
        <w:left w:val="single" w:sz="8" w:space="0" w:color="739372" w:themeColor="accent3"/>
        <w:bottom w:val="single" w:sz="8" w:space="0" w:color="739372" w:themeColor="accent3"/>
        <w:right w:val="single" w:sz="8" w:space="0" w:color="7393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93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  <w:tblStylePr w:type="band1Horz">
      <w:tblPr/>
      <w:tcPr>
        <w:tcBorders>
          <w:top w:val="single" w:sz="8" w:space="0" w:color="739372" w:themeColor="accent3"/>
          <w:left w:val="single" w:sz="8" w:space="0" w:color="739372" w:themeColor="accent3"/>
          <w:bottom w:val="single" w:sz="8" w:space="0" w:color="739372" w:themeColor="accent3"/>
          <w:right w:val="single" w:sz="8" w:space="0" w:color="739372" w:themeColor="accent3"/>
        </w:tcBorders>
      </w:tcPr>
    </w:tblStylePr>
  </w:style>
  <w:style w:type="table" w:styleId="LightList-Accent4">
    <w:name w:val="Light List Accent 4"/>
    <w:aliases w:val="_H&amp;S Accent 5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679A9A" w:themeColor="accent4"/>
        <w:left w:val="single" w:sz="8" w:space="0" w:color="679A9A" w:themeColor="accent4"/>
        <w:bottom w:val="single" w:sz="8" w:space="0" w:color="679A9A" w:themeColor="accent4"/>
        <w:right w:val="single" w:sz="8" w:space="0" w:color="679A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9A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  <w:tblStylePr w:type="band1Horz">
      <w:tblPr/>
      <w:tcPr>
        <w:tcBorders>
          <w:top w:val="single" w:sz="8" w:space="0" w:color="679A9A" w:themeColor="accent4"/>
          <w:left w:val="single" w:sz="8" w:space="0" w:color="679A9A" w:themeColor="accent4"/>
          <w:bottom w:val="single" w:sz="8" w:space="0" w:color="679A9A" w:themeColor="accent4"/>
          <w:right w:val="single" w:sz="8" w:space="0" w:color="679A9A" w:themeColor="accent4"/>
        </w:tcBorders>
      </w:tcPr>
    </w:tblStylePr>
  </w:style>
  <w:style w:type="table" w:styleId="LightList-Accent5">
    <w:name w:val="Light List Accent 5"/>
    <w:aliases w:val="_H&amp;S Accent 6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585742" w:themeColor="accent5"/>
        <w:left w:val="single" w:sz="8" w:space="0" w:color="585742" w:themeColor="accent5"/>
        <w:bottom w:val="single" w:sz="8" w:space="0" w:color="585742" w:themeColor="accent5"/>
        <w:right w:val="single" w:sz="8" w:space="0" w:color="585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  <w:tblStylePr w:type="band1Horz">
      <w:tblPr/>
      <w:tcPr>
        <w:tcBorders>
          <w:top w:val="single" w:sz="8" w:space="0" w:color="585742" w:themeColor="accent5"/>
          <w:left w:val="single" w:sz="8" w:space="0" w:color="585742" w:themeColor="accent5"/>
          <w:bottom w:val="single" w:sz="8" w:space="0" w:color="585742" w:themeColor="accent5"/>
          <w:right w:val="single" w:sz="8" w:space="0" w:color="585742" w:themeColor="accent5"/>
        </w:tcBorders>
      </w:tcPr>
    </w:tblStylePr>
  </w:style>
  <w:style w:type="table" w:styleId="LightList-Accent6">
    <w:name w:val="Light List Accent 6"/>
    <w:aliases w:val="_H&amp;S Accent 7"/>
    <w:basedOn w:val="TableNormal"/>
    <w:uiPriority w:val="61"/>
    <w:rsid w:val="009E5AC1"/>
    <w:pPr>
      <w:spacing w:after="0" w:line="240" w:lineRule="auto"/>
    </w:pPr>
    <w:rPr>
      <w:rFonts w:ascii="Garamond" w:hAnsi="Garamond"/>
      <w:lang w:val="en-GB"/>
    </w:rPr>
    <w:tblPr>
      <w:tblStyleRowBandSize w:val="1"/>
      <w:tblStyleColBandSize w:val="1"/>
      <w:tblBorders>
        <w:top w:val="single" w:sz="8" w:space="0" w:color="C85C18" w:themeColor="accent6"/>
        <w:left w:val="single" w:sz="8" w:space="0" w:color="C85C18" w:themeColor="accent6"/>
        <w:bottom w:val="single" w:sz="8" w:space="0" w:color="C85C18" w:themeColor="accent6"/>
        <w:right w:val="single" w:sz="8" w:space="0" w:color="C85C1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C1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  <w:tblStylePr w:type="band1Horz">
      <w:tblPr/>
      <w:tcPr>
        <w:tcBorders>
          <w:top w:val="single" w:sz="8" w:space="0" w:color="C85C18" w:themeColor="accent6"/>
          <w:left w:val="single" w:sz="8" w:space="0" w:color="C85C18" w:themeColor="accent6"/>
          <w:bottom w:val="single" w:sz="8" w:space="0" w:color="C85C18" w:themeColor="accent6"/>
          <w:right w:val="single" w:sz="8" w:space="0" w:color="C85C18" w:themeColor="accent6"/>
        </w:tcBorders>
      </w:tcPr>
    </w:tblStylePr>
  </w:style>
  <w:style w:type="paragraph" w:customStyle="1" w:styleId="Header0">
    <w:name w:val="_Header"/>
    <w:basedOn w:val="Normal"/>
    <w:qFormat/>
    <w:rsid w:val="007F6DBA"/>
    <w:pPr>
      <w:spacing w:after="360" w:line="240" w:lineRule="auto"/>
    </w:pPr>
    <w:rPr>
      <w:rFonts w:ascii="Verdana" w:hAnsi="Verdana"/>
      <w:sz w:val="16"/>
    </w:rPr>
  </w:style>
  <w:style w:type="paragraph" w:customStyle="1" w:styleId="FooterLandscape">
    <w:name w:val="_Footer Landscape"/>
    <w:basedOn w:val="Table"/>
    <w:qFormat/>
    <w:rsid w:val="001E7238"/>
    <w:pPr>
      <w:tabs>
        <w:tab w:val="left" w:pos="3062"/>
        <w:tab w:val="right" w:pos="12361"/>
      </w:tabs>
    </w:pPr>
    <w:rPr>
      <w:sz w:val="16"/>
    </w:rPr>
  </w:style>
  <w:style w:type="paragraph" w:customStyle="1" w:styleId="Source">
    <w:name w:val="_Source"/>
    <w:aliases w:val="s1"/>
    <w:basedOn w:val="Body"/>
    <w:qFormat/>
    <w:rsid w:val="000B5398"/>
    <w:pPr>
      <w:spacing w:before="60"/>
    </w:pPr>
    <w:rPr>
      <w:rFonts w:asciiTheme="minorHAnsi" w:hAnsiTheme="minorHAnsi"/>
      <w:i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E66D44"/>
    <w:rPr>
      <w:color w:val="3D505A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0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m@volleyballnz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hulls\AppData\Roaming\Microsoft\Templates\VNZ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05A3-53C7-47D8-94AA-95127B85FA07}"/>
      </w:docPartPr>
      <w:docPartBody>
        <w:p w:rsidR="00AC3867" w:rsidRDefault="00926C9F">
          <w:r w:rsidRPr="008B6C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F"/>
    <w:rsid w:val="003E459F"/>
    <w:rsid w:val="005D56B6"/>
    <w:rsid w:val="006F40D9"/>
    <w:rsid w:val="00725B97"/>
    <w:rsid w:val="007860DD"/>
    <w:rsid w:val="00807682"/>
    <w:rsid w:val="00926C9F"/>
    <w:rsid w:val="009B6FA4"/>
    <w:rsid w:val="00A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C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SPrint">
  <a:themeElements>
    <a:clrScheme name="HSPrint">
      <a:dk1>
        <a:sysClr val="windowText" lastClr="000000"/>
      </a:dk1>
      <a:lt1>
        <a:sysClr val="window" lastClr="FFFFFF"/>
      </a:lt1>
      <a:dk2>
        <a:srgbClr val="1A3459"/>
      </a:dk2>
      <a:lt2>
        <a:srgbClr val="FFFFFF"/>
      </a:lt2>
      <a:accent1>
        <a:srgbClr val="1A3459"/>
      </a:accent1>
      <a:accent2>
        <a:srgbClr val="862419"/>
      </a:accent2>
      <a:accent3>
        <a:srgbClr val="739372"/>
      </a:accent3>
      <a:accent4>
        <a:srgbClr val="679A9A"/>
      </a:accent4>
      <a:accent5>
        <a:srgbClr val="585742"/>
      </a:accent5>
      <a:accent6>
        <a:srgbClr val="C85C18"/>
      </a:accent6>
      <a:hlink>
        <a:srgbClr val="3D505A"/>
      </a:hlink>
      <a:folHlink>
        <a:srgbClr val="C0C0C0"/>
      </a:folHlink>
    </a:clrScheme>
    <a:fontScheme name="Hull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2266-C9FF-41BD-8A36-196EBBA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VNZ Portrait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Hulls</dc:creator>
  <cp:lastModifiedBy>Matt Wenn</cp:lastModifiedBy>
  <cp:revision>2</cp:revision>
  <dcterms:created xsi:type="dcterms:W3CDTF">2017-06-20T04:07:00Z</dcterms:created>
  <dcterms:modified xsi:type="dcterms:W3CDTF">2017-06-20T04:07:00Z</dcterms:modified>
</cp:coreProperties>
</file>